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322972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3</w:t>
      </w:r>
      <w:r w:rsidR="000B662F">
        <w:rPr>
          <w:rFonts w:ascii="Tahoma" w:hAnsi="Tahoma" w:cs="Tahoma"/>
          <w:b/>
          <w:sz w:val="18"/>
          <w:szCs w:val="18"/>
        </w:rPr>
        <w:t>/SP139</w:t>
      </w:r>
      <w:r w:rsidR="0091118C">
        <w:rPr>
          <w:rFonts w:ascii="Tahoma" w:hAnsi="Tahoma" w:cs="Tahoma"/>
          <w:b/>
          <w:sz w:val="18"/>
          <w:szCs w:val="18"/>
        </w:rPr>
        <w:t>/2019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KRS/CEiDG)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Pzp),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5435A" w:rsidRPr="00322972" w:rsidRDefault="006524D5" w:rsidP="000B662F">
      <w:pPr>
        <w:autoSpaceDE w:val="0"/>
        <w:autoSpaceDN w:val="0"/>
        <w:adjustRightInd w:val="0"/>
        <w:rPr>
          <w:rFonts w:ascii="Tahoma" w:hAnsi="Tahoma" w:cs="Tahoma"/>
          <w:b/>
          <w:caps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883AFE">
        <w:rPr>
          <w:rFonts w:ascii="Tahoma" w:hAnsi="Tahoma" w:cs="Tahoma"/>
          <w:b/>
          <w:sz w:val="18"/>
          <w:szCs w:val="18"/>
        </w:rPr>
        <w:t xml:space="preserve"> </w:t>
      </w:r>
      <w:r w:rsidR="00322972">
        <w:rPr>
          <w:rFonts w:ascii="Tahoma" w:hAnsi="Tahoma" w:cs="Tahoma"/>
          <w:b/>
          <w:bCs/>
          <w:caps/>
          <w:sz w:val="18"/>
          <w:szCs w:val="18"/>
        </w:rPr>
        <w:t>Remont wejścia głównego Szkoły Podstawowej nr 139 w Łodzi pr</w:t>
      </w:r>
      <w:r w:rsidR="00322972">
        <w:rPr>
          <w:rFonts w:ascii="Tahoma" w:hAnsi="Tahoma" w:cs="Tahoma"/>
          <w:b/>
          <w:caps/>
          <w:color w:val="000000"/>
          <w:sz w:val="18"/>
          <w:szCs w:val="18"/>
        </w:rPr>
        <w:t xml:space="preserve">zy ul. Giewont 28 </w:t>
      </w:r>
      <w:bookmarkStart w:id="0" w:name="_GoBack"/>
      <w:bookmarkEnd w:id="0"/>
      <w:r w:rsidR="00322972">
        <w:rPr>
          <w:rFonts w:ascii="Tahoma" w:hAnsi="Tahoma" w:cs="Tahoma"/>
          <w:b/>
          <w:caps/>
          <w:color w:val="000000"/>
          <w:sz w:val="18"/>
          <w:szCs w:val="18"/>
        </w:rPr>
        <w:t xml:space="preserve">oraz remoNt </w:t>
      </w:r>
      <w:r w:rsidR="00322972">
        <w:rPr>
          <w:rFonts w:ascii="Tahoma" w:hAnsi="Tahoma" w:cs="Tahoma"/>
          <w:b/>
          <w:bCs/>
          <w:caps/>
          <w:sz w:val="18"/>
          <w:szCs w:val="18"/>
        </w:rPr>
        <w:t>Bramy wjazdowej przesuwanej z napędem dla Szkoły Podstawowej nr 139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>ustawy Pzp.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nie podlegam wykluczeniu z postępowania na podstawie art. 24 ust. 5 ustawy Pzp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91118C" w:rsidRPr="00DA35A8" w:rsidRDefault="0091118C" w:rsidP="0091118C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KRS/CEiDG)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 w:rsidP="0091118C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</w:p>
    <w:sectPr w:rsidR="00480EBB" w:rsidSect="00442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494E77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494E77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322972">
          <w:rPr>
            <w:rStyle w:val="Numerstrony"/>
            <w:rFonts w:ascii="Arial" w:hAnsi="Arial" w:cs="Arial"/>
            <w:noProof/>
            <w:sz w:val="16"/>
            <w:szCs w:val="16"/>
          </w:rPr>
          <w:t>1</w:t>
        </w:r>
        <w:r w:rsidR="00494E77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494E77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494E77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322972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494E77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32297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80EBB"/>
    <w:rsid w:val="000B662F"/>
    <w:rsid w:val="001C7A84"/>
    <w:rsid w:val="00322972"/>
    <w:rsid w:val="0035435A"/>
    <w:rsid w:val="00382493"/>
    <w:rsid w:val="00442BEF"/>
    <w:rsid w:val="00480EBB"/>
    <w:rsid w:val="00494E77"/>
    <w:rsid w:val="004F0A55"/>
    <w:rsid w:val="005871D9"/>
    <w:rsid w:val="006524D5"/>
    <w:rsid w:val="00681558"/>
    <w:rsid w:val="00883AFE"/>
    <w:rsid w:val="0091118C"/>
    <w:rsid w:val="00B37676"/>
    <w:rsid w:val="00CA1177"/>
    <w:rsid w:val="00CE2DEF"/>
    <w:rsid w:val="00E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84CB-6087-4B1F-B0EF-40E0F284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21</cp:revision>
  <cp:lastPrinted>2018-06-08T10:09:00Z</cp:lastPrinted>
  <dcterms:created xsi:type="dcterms:W3CDTF">2017-03-07T08:21:00Z</dcterms:created>
  <dcterms:modified xsi:type="dcterms:W3CDTF">2019-08-05T10:35:00Z</dcterms:modified>
</cp:coreProperties>
</file>