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0B662F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1/SP139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0B662F">
        <w:rPr>
          <w:rFonts w:ascii="Tahoma" w:hAnsi="Tahoma" w:cs="Tahoma"/>
          <w:b/>
          <w:bCs/>
          <w:sz w:val="20"/>
          <w:szCs w:val="20"/>
        </w:rPr>
        <w:t>Remont wejścia głównego Szkoły Podstawowej nr 139 w Łodzi przy ul. Giewont 28 i remont ogrodzenia - Brama wjazdowa przesuwna z napęd</w:t>
      </w:r>
      <w:r w:rsidR="000B662F">
        <w:rPr>
          <w:rFonts w:ascii="Tahoma" w:hAnsi="Tahoma" w:cs="Tahoma"/>
          <w:b/>
          <w:bCs/>
          <w:sz w:val="20"/>
          <w:szCs w:val="20"/>
        </w:rPr>
        <w:t>em dla Szkoły Podstawowej nr 139</w:t>
      </w:r>
      <w:bookmarkStart w:id="0" w:name="_GoBack"/>
      <w:bookmarkEnd w:id="0"/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KRS/CEiDG)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B662F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B662F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382493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0B66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0B662F"/>
    <w:rsid w:val="001C7A84"/>
    <w:rsid w:val="0035435A"/>
    <w:rsid w:val="00382493"/>
    <w:rsid w:val="00442BEF"/>
    <w:rsid w:val="00480EBB"/>
    <w:rsid w:val="004F0A55"/>
    <w:rsid w:val="005871D9"/>
    <w:rsid w:val="006524D5"/>
    <w:rsid w:val="00681558"/>
    <w:rsid w:val="00883AFE"/>
    <w:rsid w:val="0091118C"/>
    <w:rsid w:val="00B37676"/>
    <w:rsid w:val="00CE2DEF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6C3BC8"/>
  <w15:docId w15:val="{9AF9B68F-BEF9-4007-8F80-B516B537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B3A2-65C2-48F9-8CE9-36FCB67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19</cp:revision>
  <cp:lastPrinted>2018-06-08T10:09:00Z</cp:lastPrinted>
  <dcterms:created xsi:type="dcterms:W3CDTF">2017-03-07T08:21:00Z</dcterms:created>
  <dcterms:modified xsi:type="dcterms:W3CDTF">2019-06-27T07:47:00Z</dcterms:modified>
</cp:coreProperties>
</file>