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413"/>
      </w:tblGrid>
      <w:tr w:rsidR="00A01E2C" w:rsidRPr="00A01E2C" w:rsidTr="00974746">
        <w:trPr>
          <w:cantSplit/>
          <w:trHeight w:val="843"/>
        </w:trPr>
        <w:tc>
          <w:tcPr>
            <w:tcW w:w="3115" w:type="dxa"/>
            <w:vMerge w:val="restart"/>
          </w:tcPr>
          <w:p w:rsidR="00A01E2C" w:rsidRPr="00A01E2C" w:rsidRDefault="00A01E2C" w:rsidP="00253AB6">
            <w:pPr>
              <w:spacing w:before="40" w:after="40" w:line="240" w:lineRule="auto"/>
              <w:ind w:hanging="68"/>
              <w:jc w:val="center"/>
              <w:rPr>
                <w:rFonts w:ascii="LcdD" w:eastAsia="Times New Roman" w:hAnsi="LcdD" w:cs="Times New Roman"/>
                <w:spacing w:val="22"/>
                <w:sz w:val="20"/>
                <w:szCs w:val="24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639F88" wp14:editId="69EC0B6E">
                  <wp:extent cx="1379220" cy="1154888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13" cy="115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3" w:type="dxa"/>
            <w:vAlign w:val="center"/>
          </w:tcPr>
          <w:p w:rsidR="00A01E2C" w:rsidRPr="00A01E2C" w:rsidRDefault="00A01E2C" w:rsidP="00A01E2C">
            <w:pPr>
              <w:spacing w:before="40" w:after="40" w:line="240" w:lineRule="auto"/>
              <w:ind w:hanging="68"/>
              <w:jc w:val="center"/>
              <w:rPr>
                <w:rFonts w:ascii="Monotype Corsiva" w:eastAsia="Times New Roman" w:hAnsi="Monotype Corsiva" w:cs="Times New Roman"/>
                <w:b/>
                <w:color w:val="0F243E" w:themeColor="text2" w:themeShade="80"/>
                <w:spacing w:val="22"/>
                <w:sz w:val="24"/>
                <w:szCs w:val="24"/>
                <w:lang w:eastAsia="pl-PL"/>
              </w:rPr>
            </w:pPr>
            <w:r w:rsidRPr="00950111">
              <w:rPr>
                <w:rFonts w:ascii="Monotype Corsiva" w:eastAsia="Times New Roman" w:hAnsi="Monotype Corsiva" w:cs="Times New Roman"/>
                <w:b/>
                <w:color w:val="0F243E" w:themeColor="text2" w:themeShade="80"/>
                <w:spacing w:val="22"/>
                <w:sz w:val="24"/>
                <w:szCs w:val="24"/>
                <w:lang w:eastAsia="pl-PL"/>
              </w:rPr>
              <w:t>Szkoła Podstawowa nr 139</w:t>
            </w:r>
            <w:r w:rsidRPr="00950111">
              <w:rPr>
                <w:rFonts w:ascii="Monotype Corsiva" w:eastAsia="Times New Roman" w:hAnsi="Monotype Corsiva" w:cs="Times New Roman"/>
                <w:b/>
                <w:color w:val="0F243E" w:themeColor="text2" w:themeShade="80"/>
                <w:spacing w:val="22"/>
                <w:sz w:val="24"/>
                <w:szCs w:val="24"/>
                <w:lang w:eastAsia="pl-PL"/>
              </w:rPr>
              <w:br/>
              <w:t>im. Wojska Polskiego</w:t>
            </w:r>
          </w:p>
        </w:tc>
      </w:tr>
      <w:tr w:rsidR="00A01E2C" w:rsidRPr="00A01E2C" w:rsidTr="00974746">
        <w:trPr>
          <w:cantSplit/>
          <w:trHeight w:val="304"/>
        </w:trPr>
        <w:tc>
          <w:tcPr>
            <w:tcW w:w="3115" w:type="dxa"/>
            <w:vMerge/>
          </w:tcPr>
          <w:p w:rsidR="00A01E2C" w:rsidRPr="00A01E2C" w:rsidRDefault="00A01E2C" w:rsidP="00A01E2C">
            <w:pPr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413" w:type="dxa"/>
            <w:vMerge w:val="restart"/>
          </w:tcPr>
          <w:p w:rsidR="00A01E2C" w:rsidRPr="00A01E2C" w:rsidRDefault="00A01E2C" w:rsidP="00A01E2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A01E2C">
              <w:rPr>
                <w:rFonts w:ascii="Monotype Corsiva" w:eastAsia="Times New Roman" w:hAnsi="Monotype Corsiva" w:cs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92-116 Łódź </w:t>
            </w:r>
          </w:p>
          <w:p w:rsidR="00A01E2C" w:rsidRDefault="00624CE2" w:rsidP="00624CE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ul. Giewont 28</w:t>
            </w:r>
          </w:p>
          <w:p w:rsidR="00974746" w:rsidRDefault="00974746" w:rsidP="00624CE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lang w:val="de-DE" w:eastAsia="pl-PL"/>
              </w:rPr>
            </w:pPr>
          </w:p>
          <w:p w:rsidR="00974746" w:rsidRPr="00A01E2C" w:rsidRDefault="00974746" w:rsidP="0097474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>
              <w:rPr>
                <w:rFonts w:ascii="Monotype Corsiva" w:eastAsia="Times New Roman" w:hAnsi="Monotype Corsiva" w:cs="Times New Roman"/>
                <w:lang w:val="de-DE" w:eastAsia="pl-PL"/>
              </w:rPr>
              <w:t xml:space="preserve">                                      </w:t>
            </w:r>
            <w:r w:rsidRPr="00A01E2C">
              <w:rPr>
                <w:rFonts w:ascii="Monotype Corsiva" w:eastAsia="Times New Roman" w:hAnsi="Monotype Corsiva" w:cs="Times New Roman"/>
                <w:lang w:val="de-DE" w:eastAsia="pl-PL"/>
              </w:rPr>
              <w:t>tel./fax</w:t>
            </w:r>
            <w:r>
              <w:rPr>
                <w:rFonts w:ascii="Monotype Corsiva" w:eastAsia="Times New Roman" w:hAnsi="Monotype Corsiva" w:cs="Times New Roman"/>
                <w:lang w:val="de-DE" w:eastAsia="pl-PL"/>
              </w:rPr>
              <w:t xml:space="preserve">:   </w:t>
            </w:r>
            <w:r w:rsidRPr="00974746">
              <w:rPr>
                <w:rFonts w:ascii="Monotype Corsiva" w:eastAsia="Times New Roman" w:hAnsi="Monotype Corsiva" w:cs="Times New Roman"/>
                <w:b/>
                <w:lang w:val="de-DE" w:eastAsia="pl-PL"/>
              </w:rPr>
              <w:t>(42) 679 31 67</w:t>
            </w:r>
          </w:p>
        </w:tc>
      </w:tr>
      <w:tr w:rsidR="00A01E2C" w:rsidRPr="00A01E2C" w:rsidTr="00974746">
        <w:trPr>
          <w:cantSplit/>
          <w:trHeight w:val="193"/>
        </w:trPr>
        <w:tc>
          <w:tcPr>
            <w:tcW w:w="3115" w:type="dxa"/>
            <w:vMerge/>
          </w:tcPr>
          <w:p w:rsidR="00A01E2C" w:rsidRPr="00A01E2C" w:rsidRDefault="00A01E2C" w:rsidP="00A01E2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413" w:type="dxa"/>
            <w:vMerge/>
          </w:tcPr>
          <w:p w:rsidR="00A01E2C" w:rsidRPr="00A01E2C" w:rsidRDefault="00A01E2C" w:rsidP="00A01E2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eastAsia="pl-PL"/>
              </w:rPr>
            </w:pPr>
          </w:p>
        </w:tc>
      </w:tr>
      <w:tr w:rsidR="00A01E2C" w:rsidRPr="00A01E2C" w:rsidTr="00974746">
        <w:trPr>
          <w:cantSplit/>
          <w:trHeight w:val="193"/>
        </w:trPr>
        <w:tc>
          <w:tcPr>
            <w:tcW w:w="3115" w:type="dxa"/>
            <w:vMerge/>
          </w:tcPr>
          <w:p w:rsidR="00A01E2C" w:rsidRPr="00A01E2C" w:rsidRDefault="00A01E2C" w:rsidP="00A01E2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413" w:type="dxa"/>
            <w:vMerge/>
          </w:tcPr>
          <w:p w:rsidR="00A01E2C" w:rsidRPr="00A01E2C" w:rsidRDefault="00A01E2C" w:rsidP="00A01E2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eastAsia="pl-PL"/>
              </w:rPr>
            </w:pPr>
          </w:p>
        </w:tc>
      </w:tr>
      <w:tr w:rsidR="00A01E2C" w:rsidRPr="00A01E2C" w:rsidTr="00974746">
        <w:trPr>
          <w:cantSplit/>
          <w:trHeight w:val="220"/>
        </w:trPr>
        <w:tc>
          <w:tcPr>
            <w:tcW w:w="3115" w:type="dxa"/>
          </w:tcPr>
          <w:p w:rsidR="00A01E2C" w:rsidRPr="00A01E2C" w:rsidRDefault="00974746" w:rsidP="00974746">
            <w:pPr>
              <w:spacing w:after="0" w:line="240" w:lineRule="auto"/>
              <w:rPr>
                <w:rFonts w:ascii="Monotype Corsiva" w:eastAsia="Times New Roman" w:hAnsi="Monotype Corsiva" w:cs="Times New Roman"/>
                <w:lang w:val="de-DE" w:eastAsia="pl-PL"/>
              </w:rPr>
            </w:pPr>
            <w:r>
              <w:rPr>
                <w:rFonts w:ascii="Monotype Corsiva" w:eastAsia="Times New Roman" w:hAnsi="Monotype Corsiva" w:cs="Times New Roman"/>
                <w:lang w:val="de-DE" w:eastAsia="pl-PL"/>
              </w:rPr>
              <w:t xml:space="preserve">                                                                             </w:t>
            </w:r>
          </w:p>
        </w:tc>
        <w:tc>
          <w:tcPr>
            <w:tcW w:w="6413" w:type="dxa"/>
          </w:tcPr>
          <w:p w:rsidR="00974746" w:rsidRDefault="00974746" w:rsidP="0097474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CC"/>
                <w:lang w:eastAsia="pl-PL"/>
              </w:rPr>
            </w:pPr>
            <w:r>
              <w:rPr>
                <w:rFonts w:ascii="Monotype Corsiva" w:eastAsia="Times New Roman" w:hAnsi="Monotype Corsiva" w:cs="Times New Roman"/>
                <w:lang w:val="de-DE" w:eastAsia="pl-PL"/>
              </w:rPr>
              <w:t xml:space="preserve">                                     </w:t>
            </w:r>
            <w:r w:rsidR="00950111">
              <w:rPr>
                <w:rFonts w:ascii="Monotype Corsiva" w:eastAsia="Times New Roman" w:hAnsi="Monotype Corsiva" w:cs="Times New Roman"/>
                <w:lang w:val="de-DE" w:eastAsia="pl-PL"/>
              </w:rPr>
              <w:t xml:space="preserve">Internet: </w:t>
            </w:r>
            <w:hyperlink r:id="rId8" w:history="1">
              <w:r w:rsidR="005B5F19" w:rsidRPr="00CE6B3D">
                <w:rPr>
                  <w:rStyle w:val="Hipercze"/>
                  <w:rFonts w:ascii="Monotype Corsiva" w:eastAsia="Times New Roman" w:hAnsi="Monotype Corsiva" w:cs="Times New Roman"/>
                  <w:lang w:eastAsia="pl-PL"/>
                </w:rPr>
                <w:t>http://www.sp139.nstrefa.pl</w:t>
              </w:r>
            </w:hyperlink>
            <w:r w:rsidR="00950111">
              <w:rPr>
                <w:rFonts w:ascii="Monotype Corsiva" w:eastAsia="Times New Roman" w:hAnsi="Monotype Corsiva" w:cs="Times New Roman"/>
                <w:color w:val="0000CC"/>
                <w:lang w:eastAsia="pl-PL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color w:val="0000CC"/>
                <w:lang w:eastAsia="pl-PL"/>
              </w:rPr>
              <w:t xml:space="preserve">                                               </w:t>
            </w:r>
          </w:p>
          <w:p w:rsidR="00974746" w:rsidRPr="00A01E2C" w:rsidRDefault="00974746" w:rsidP="00974746">
            <w:pPr>
              <w:spacing w:after="0" w:line="240" w:lineRule="auto"/>
              <w:rPr>
                <w:rFonts w:ascii="Monotype Corsiva" w:eastAsia="Times New Roman" w:hAnsi="Monotype Corsiva" w:cs="Times New Roman"/>
                <w:lang w:val="de-DE" w:eastAsia="pl-PL"/>
              </w:rPr>
            </w:pPr>
            <w:r>
              <w:rPr>
                <w:rFonts w:ascii="Monotype Corsiva" w:eastAsia="Times New Roman" w:hAnsi="Monotype Corsiva" w:cs="Times New Roman"/>
                <w:color w:val="0000CC"/>
                <w:lang w:eastAsia="pl-PL"/>
              </w:rPr>
              <w:t xml:space="preserve">                                     </w:t>
            </w:r>
            <w:r w:rsidRPr="00974746">
              <w:rPr>
                <w:rFonts w:ascii="Monotype Corsiva" w:eastAsia="Times New Roman" w:hAnsi="Monotype Corsiva" w:cs="Times New Roman"/>
                <w:color w:val="002060"/>
                <w:lang w:eastAsia="pl-PL"/>
              </w:rPr>
              <w:t xml:space="preserve">e-mail: </w:t>
            </w:r>
            <w:hyperlink r:id="rId9" w:history="1">
              <w:r w:rsidRPr="005D7D59">
                <w:rPr>
                  <w:rStyle w:val="Hipercze"/>
                  <w:rFonts w:ascii="Monotype Corsiva" w:eastAsia="Times New Roman" w:hAnsi="Monotype Corsiva" w:cs="Times New Roman"/>
                  <w:lang w:eastAsia="pl-PL"/>
                </w:rPr>
                <w:t>sp139@net-partner.pl</w:t>
              </w:r>
            </w:hyperlink>
          </w:p>
        </w:tc>
      </w:tr>
      <w:tr w:rsidR="00950111" w:rsidRPr="00A01E2C" w:rsidTr="00974746">
        <w:trPr>
          <w:cantSplit/>
          <w:trHeight w:val="53"/>
        </w:trPr>
        <w:tc>
          <w:tcPr>
            <w:tcW w:w="3115" w:type="dxa"/>
            <w:tcBorders>
              <w:bottom w:val="threeDEngrave" w:sz="24" w:space="0" w:color="auto"/>
            </w:tcBorders>
          </w:tcPr>
          <w:p w:rsidR="00A01E2C" w:rsidRPr="00A01E2C" w:rsidRDefault="00A01E2C" w:rsidP="00A01E2C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F243E" w:themeColor="text2" w:themeShade="80"/>
                <w:lang w:val="de-DE" w:eastAsia="pl-PL"/>
              </w:rPr>
            </w:pPr>
          </w:p>
        </w:tc>
        <w:tc>
          <w:tcPr>
            <w:tcW w:w="6413" w:type="dxa"/>
            <w:tcBorders>
              <w:bottom w:val="threeDEngrave" w:sz="24" w:space="0" w:color="auto"/>
            </w:tcBorders>
          </w:tcPr>
          <w:p w:rsidR="00950111" w:rsidRPr="00A01E2C" w:rsidRDefault="00950111" w:rsidP="00950111">
            <w:pPr>
              <w:spacing w:after="120" w:line="240" w:lineRule="auto"/>
              <w:ind w:left="-1870" w:firstLine="1870"/>
              <w:rPr>
                <w:rFonts w:ascii="Monotype Corsiva" w:eastAsia="Times New Roman" w:hAnsi="Monotype Corsiva" w:cs="Times New Roman"/>
                <w:color w:val="0F243E" w:themeColor="text2" w:themeShade="80"/>
                <w:lang w:val="de-DE" w:eastAsia="pl-PL"/>
              </w:rPr>
            </w:pPr>
          </w:p>
        </w:tc>
      </w:tr>
    </w:tbl>
    <w:p w:rsidR="005B5F19" w:rsidRPr="005B5F19" w:rsidRDefault="005B5F19" w:rsidP="005B5F19">
      <w:pPr>
        <w:rPr>
          <w:rFonts w:ascii="Times New Roman" w:hAnsi="Times New Roman" w:cs="Times New Roman"/>
          <w:sz w:val="24"/>
          <w:szCs w:val="24"/>
        </w:rPr>
      </w:pPr>
      <w:r w:rsidRPr="005B5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439B6">
        <w:rPr>
          <w:rFonts w:ascii="Times New Roman" w:hAnsi="Times New Roman" w:cs="Times New Roman"/>
          <w:sz w:val="24"/>
          <w:szCs w:val="24"/>
        </w:rPr>
        <w:t xml:space="preserve">                         Łódź </w:t>
      </w:r>
      <w:r w:rsidR="003A2035">
        <w:rPr>
          <w:rFonts w:ascii="Times New Roman" w:hAnsi="Times New Roman" w:cs="Times New Roman"/>
          <w:sz w:val="24"/>
          <w:szCs w:val="24"/>
        </w:rPr>
        <w:t>4</w:t>
      </w:r>
      <w:r w:rsidRPr="005B5F19">
        <w:rPr>
          <w:rFonts w:ascii="Times New Roman" w:hAnsi="Times New Roman" w:cs="Times New Roman"/>
          <w:sz w:val="24"/>
          <w:szCs w:val="24"/>
        </w:rPr>
        <w:t>.</w:t>
      </w:r>
      <w:r w:rsidR="003A2035">
        <w:rPr>
          <w:rFonts w:ascii="Times New Roman" w:hAnsi="Times New Roman" w:cs="Times New Roman"/>
          <w:sz w:val="24"/>
          <w:szCs w:val="24"/>
        </w:rPr>
        <w:t>12</w:t>
      </w:r>
      <w:r w:rsidRPr="005B5F19">
        <w:rPr>
          <w:rFonts w:ascii="Times New Roman" w:hAnsi="Times New Roman" w:cs="Times New Roman"/>
          <w:sz w:val="24"/>
          <w:szCs w:val="24"/>
        </w:rPr>
        <w:t>.201</w:t>
      </w:r>
      <w:r w:rsidR="009439B6">
        <w:rPr>
          <w:rFonts w:ascii="Times New Roman" w:hAnsi="Times New Roman" w:cs="Times New Roman"/>
          <w:sz w:val="24"/>
          <w:szCs w:val="24"/>
        </w:rPr>
        <w:t>5</w:t>
      </w:r>
      <w:r w:rsidRPr="005B5F19">
        <w:rPr>
          <w:rFonts w:ascii="Times New Roman" w:hAnsi="Times New Roman" w:cs="Times New Roman"/>
          <w:sz w:val="24"/>
          <w:szCs w:val="24"/>
        </w:rPr>
        <w:t>r.</w:t>
      </w:r>
    </w:p>
    <w:p w:rsidR="003A2035" w:rsidRDefault="003A2035" w:rsidP="005B5F19">
      <w:pPr>
        <w:rPr>
          <w:rFonts w:ascii="Times New Roman" w:hAnsi="Times New Roman" w:cs="Times New Roman"/>
          <w:sz w:val="24"/>
          <w:szCs w:val="24"/>
        </w:rPr>
      </w:pPr>
    </w:p>
    <w:p w:rsidR="00712827" w:rsidRDefault="00712827" w:rsidP="005B5F19">
      <w:pPr>
        <w:rPr>
          <w:rFonts w:ascii="Times New Roman" w:hAnsi="Times New Roman" w:cs="Times New Roman"/>
          <w:sz w:val="24"/>
          <w:szCs w:val="24"/>
        </w:rPr>
      </w:pPr>
    </w:p>
    <w:p w:rsidR="005B5F19" w:rsidRPr="005B5F19" w:rsidRDefault="003A2035" w:rsidP="005B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SP139.191.2015</w:t>
      </w:r>
    </w:p>
    <w:p w:rsidR="003A2035" w:rsidRPr="003A2035" w:rsidRDefault="003A2035" w:rsidP="003A2035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</w:t>
      </w:r>
      <w:r w:rsidRPr="003A2035">
        <w:rPr>
          <w:rFonts w:ascii="Times New Roman" w:eastAsia="Calibri" w:hAnsi="Times New Roman" w:cs="Times New Roman"/>
          <w:b/>
          <w:sz w:val="32"/>
          <w:szCs w:val="32"/>
        </w:rPr>
        <w:t>Wszyscy Wykonawcy</w:t>
      </w:r>
    </w:p>
    <w:p w:rsidR="003A2035" w:rsidRDefault="003A2035" w:rsidP="003A2035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35" w:rsidRPr="003A2035" w:rsidRDefault="003A2035" w:rsidP="003A2035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>Informacja o wyborze najkorzystniejszej oferty</w:t>
      </w:r>
    </w:p>
    <w:p w:rsidR="003A2035" w:rsidRPr="003A2035" w:rsidRDefault="003A2035" w:rsidP="003A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035">
        <w:rPr>
          <w:rFonts w:ascii="Times New Roman" w:eastAsia="Calibri" w:hAnsi="Times New Roman" w:cs="Times New Roman"/>
          <w:sz w:val="24"/>
          <w:szCs w:val="24"/>
        </w:rPr>
        <w:t xml:space="preserve">Na podstawie art. 92 ust. 1 pkt 1 ustawy z dnia 29 stycznia 2004 r. Prawo zamówień publicznych (Dz. U. z 2013 r., poz. 907 ze zm., zwaną dalej ustawą </w:t>
      </w:r>
      <w:proofErr w:type="spellStart"/>
      <w:r w:rsidRPr="003A203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A2035">
        <w:rPr>
          <w:rFonts w:ascii="Times New Roman" w:eastAsia="Calibri" w:hAnsi="Times New Roman" w:cs="Times New Roman"/>
          <w:sz w:val="24"/>
          <w:szCs w:val="24"/>
        </w:rPr>
        <w:t xml:space="preserve">.), w imieniu Szkoły Podstawowej nr 139 im. Wojska Polskiego w Łodzi informuję, że w postępowaniu na </w:t>
      </w:r>
      <w:r w:rsidRPr="003A2035">
        <w:rPr>
          <w:rFonts w:ascii="Times New Roman" w:eastAsia="Calibri" w:hAnsi="Times New Roman" w:cs="Times New Roman"/>
          <w:b/>
          <w:sz w:val="24"/>
          <w:szCs w:val="24"/>
        </w:rPr>
        <w:t xml:space="preserve">Dostawę oleju opałowego </w:t>
      </w:r>
      <w:r w:rsidRPr="003A2035">
        <w:rPr>
          <w:rFonts w:ascii="Times New Roman" w:eastAsia="Calibri" w:hAnsi="Times New Roman" w:cs="Times New Roman"/>
          <w:sz w:val="24"/>
          <w:szCs w:val="24"/>
        </w:rPr>
        <w:t>jako najkorzystniejszą, wybrano ofertę złożoną przez Wykonawcę:</w:t>
      </w:r>
    </w:p>
    <w:p w:rsidR="003A2035" w:rsidRDefault="003A2035" w:rsidP="003A20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35" w:rsidRPr="003A2035" w:rsidRDefault="003A2035" w:rsidP="003A20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 xml:space="preserve">KONKRET Sp. z </w:t>
      </w:r>
      <w:proofErr w:type="spellStart"/>
      <w:r w:rsidRPr="003A2035">
        <w:rPr>
          <w:rFonts w:ascii="Times New Roman" w:eastAsia="Calibri" w:hAnsi="Times New Roman" w:cs="Times New Roman"/>
          <w:b/>
          <w:sz w:val="24"/>
          <w:szCs w:val="24"/>
        </w:rPr>
        <w:t>o.o</w:t>
      </w:r>
      <w:proofErr w:type="spellEnd"/>
    </w:p>
    <w:p w:rsidR="003A2035" w:rsidRPr="003A2035" w:rsidRDefault="003A2035" w:rsidP="003A20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>26-600 Radom, ul. Mariańskiego 36</w:t>
      </w:r>
    </w:p>
    <w:p w:rsidR="003A2035" w:rsidRDefault="003A2035" w:rsidP="003A20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2035" w:rsidRPr="003A2035" w:rsidRDefault="003A2035" w:rsidP="003A20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3A2035" w:rsidRPr="003A2035" w:rsidRDefault="003A2035" w:rsidP="003A20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sz w:val="24"/>
          <w:szCs w:val="24"/>
        </w:rPr>
        <w:t>Zgodnie z art. 91 ust.1 ustawy Prawo zamówień publicznych (Dz. U. z 2013 r., poz. 907 ze zm.), Zamawiający wybiera ofertę najkorzystniejszą na podstawie kryteriów oceny ofert określonych w specyfikacji istotnych warunków zamówienia.</w:t>
      </w:r>
    </w:p>
    <w:p w:rsidR="00712827" w:rsidRDefault="00712827" w:rsidP="003A20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2035" w:rsidRPr="003A2035" w:rsidRDefault="003A2035" w:rsidP="003A203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  <w:u w:val="single"/>
        </w:rPr>
        <w:t>Uzasadnienie wyboru:</w:t>
      </w:r>
    </w:p>
    <w:p w:rsidR="003A2035" w:rsidRPr="003A2035" w:rsidRDefault="003A2035" w:rsidP="003A20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bCs/>
          <w:sz w:val="24"/>
          <w:szCs w:val="24"/>
        </w:rPr>
        <w:t>Na podstawie oceny spełnienia warunków udziału w postępowaniu oraz kryteriów oceny ofert ustalono, iż oferta nr 4 Firmy</w:t>
      </w:r>
      <w:r w:rsidRPr="003A2035">
        <w:rPr>
          <w:rFonts w:ascii="Times New Roman" w:eastAsia="Calibri" w:hAnsi="Times New Roman" w:cs="Times New Roman"/>
          <w:b/>
          <w:sz w:val="24"/>
          <w:szCs w:val="24"/>
        </w:rPr>
        <w:t xml:space="preserve"> KONKRET Sp. z </w:t>
      </w:r>
      <w:proofErr w:type="spellStart"/>
      <w:r w:rsidRPr="003A2035">
        <w:rPr>
          <w:rFonts w:ascii="Times New Roman" w:eastAsia="Calibri" w:hAnsi="Times New Roman" w:cs="Times New Roman"/>
          <w:b/>
          <w:sz w:val="24"/>
          <w:szCs w:val="24"/>
        </w:rPr>
        <w:t>o.o</w:t>
      </w:r>
      <w:proofErr w:type="spellEnd"/>
      <w:r w:rsidRPr="003A203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A2035">
        <w:rPr>
          <w:rFonts w:ascii="Times New Roman" w:eastAsia="Calibri" w:hAnsi="Times New Roman" w:cs="Times New Roman"/>
          <w:sz w:val="24"/>
          <w:szCs w:val="24"/>
        </w:rPr>
        <w:t>odpowiada wszystkim wymaganiom określonym w ustawie oraz w specyfikacji istotnych warunków zamówienia i została oceniona, jako najkorzystniejsza w oparciu o podane w specyfikacji kryterium wyboru.</w:t>
      </w:r>
    </w:p>
    <w:p w:rsidR="003A2035" w:rsidRDefault="003A2035" w:rsidP="003A20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3A2035">
        <w:rPr>
          <w:rFonts w:ascii="Times New Roman" w:eastAsia="Calibri" w:hAnsi="Times New Roman" w:cs="Times New Roman"/>
          <w:bCs/>
          <w:sz w:val="24"/>
          <w:szCs w:val="24"/>
        </w:rPr>
        <w:t>podstawie</w:t>
      </w:r>
      <w:r w:rsidRPr="003A2035">
        <w:rPr>
          <w:rFonts w:ascii="Times New Roman" w:eastAsia="Calibri" w:hAnsi="Times New Roman" w:cs="Times New Roman"/>
          <w:sz w:val="24"/>
          <w:szCs w:val="24"/>
        </w:rPr>
        <w:t xml:space="preserve"> art. 92 ust. 1 pkt. 1 ustawy podaję informacje o Wykonawcach, którzy złożyli oferty w przedmiotowym postępowaniu, a także punktację przyznaną ofertom </w:t>
      </w:r>
      <w:r w:rsidR="0071282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A2035">
        <w:rPr>
          <w:rFonts w:ascii="Times New Roman" w:eastAsia="Calibri" w:hAnsi="Times New Roman" w:cs="Times New Roman"/>
          <w:sz w:val="24"/>
          <w:szCs w:val="24"/>
        </w:rPr>
        <w:t>w każdym kryterium oceny ofert i łączną punktację:</w:t>
      </w:r>
    </w:p>
    <w:p w:rsidR="003A2035" w:rsidRDefault="003A2035" w:rsidP="003A20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035" w:rsidRPr="003A2035" w:rsidRDefault="003A2035" w:rsidP="003A20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95" w:type="pct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187"/>
        <w:gridCol w:w="1703"/>
        <w:gridCol w:w="1555"/>
      </w:tblGrid>
      <w:tr w:rsidR="003A2035" w:rsidRPr="003A2035" w:rsidTr="00A90A15">
        <w:trPr>
          <w:cantSplit/>
          <w:trHeight w:val="3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Liczba pkt w kryterium: „cena”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Łączna punktacja</w:t>
            </w:r>
          </w:p>
        </w:tc>
      </w:tr>
      <w:tr w:rsidR="003A2035" w:rsidRPr="003A2035" w:rsidTr="00A90A15">
        <w:trPr>
          <w:cantSplit/>
          <w:trHeight w:val="8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Batorski i Wspólnicy Sp. J. 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Józefin 40 </w:t>
            </w:r>
          </w:p>
          <w:p w:rsidR="003A2035" w:rsidRPr="003A2035" w:rsidRDefault="003A2035" w:rsidP="003A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97-225 Ujazd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99,95</w:t>
            </w:r>
          </w:p>
        </w:tc>
      </w:tr>
      <w:tr w:rsidR="003A2035" w:rsidRPr="003A2035" w:rsidTr="002004B3">
        <w:trPr>
          <w:cantSplit/>
          <w:trHeight w:val="146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MKAJ Skorupa Sp. z o.o.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91-127 Łódź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ul. Rojna 6 lok. 52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98,93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98,93</w:t>
            </w:r>
          </w:p>
        </w:tc>
      </w:tr>
      <w:tr w:rsidR="003A2035" w:rsidRPr="003A2035" w:rsidTr="002004B3">
        <w:trPr>
          <w:cantSplit/>
          <w:trHeight w:val="144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DAMO Plus sp. z o.o.</w:t>
            </w:r>
            <w:r w:rsidR="00200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sp.k.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99-400 Łowicz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ul. Małszyce 2d/2e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99,79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99,79</w:t>
            </w:r>
          </w:p>
        </w:tc>
      </w:tr>
      <w:tr w:rsidR="003A2035" w:rsidRPr="003A2035" w:rsidTr="00A90A15">
        <w:trPr>
          <w:cantSplit/>
          <w:trHeight w:val="78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„KONKRET” Sp. z o.o. 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26-600 Radom,</w:t>
            </w:r>
          </w:p>
          <w:p w:rsidR="003A2035" w:rsidRPr="003A2035" w:rsidRDefault="003A2035" w:rsidP="003A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ul. Mariańskiego 36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A2035" w:rsidRPr="003A2035" w:rsidTr="00A90A15">
        <w:trPr>
          <w:cantSplit/>
          <w:trHeight w:val="78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MARZ TRANZ Sp. z o.o</w:t>
            </w:r>
            <w:r w:rsidR="00200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95-035 Ozorków</w:t>
            </w:r>
          </w:p>
          <w:p w:rsidR="003A2035" w:rsidRPr="003A2035" w:rsidRDefault="003A2035" w:rsidP="003A20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ul. Żeromskiego 15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98,37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98,37</w:t>
            </w:r>
          </w:p>
        </w:tc>
      </w:tr>
      <w:tr w:rsidR="003A2035" w:rsidRPr="003A2035" w:rsidTr="002004B3">
        <w:trPr>
          <w:cantSplit/>
          <w:trHeight w:val="191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Firma Handlowo-Usługową „Kwiatkowski” 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95-035 Ozorków </w:t>
            </w:r>
          </w:p>
          <w:p w:rsidR="003A2035" w:rsidRPr="003A2035" w:rsidRDefault="003A2035" w:rsidP="003A20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ul. Podleśna 20    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99,01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35" w:rsidRPr="003A2035" w:rsidRDefault="003A2035" w:rsidP="003A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35">
              <w:rPr>
                <w:rFonts w:ascii="Times New Roman" w:eastAsia="Calibri" w:hAnsi="Times New Roman" w:cs="Times New Roman"/>
                <w:sz w:val="24"/>
                <w:szCs w:val="24"/>
              </w:rPr>
              <w:t>99,01</w:t>
            </w:r>
          </w:p>
        </w:tc>
      </w:tr>
    </w:tbl>
    <w:p w:rsidR="003A2035" w:rsidRDefault="003A2035" w:rsidP="003A203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35" w:rsidRPr="003A2035" w:rsidRDefault="003A2035" w:rsidP="003A2035">
      <w:pPr>
        <w:tabs>
          <w:tab w:val="left" w:pos="1440"/>
        </w:tabs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sz w:val="24"/>
          <w:szCs w:val="24"/>
        </w:rPr>
        <w:t>Zamawiający zamierza przeznaczyć na sfinansowanie zamówienia kwotę 664 351,29 zł brutto</w:t>
      </w:r>
    </w:p>
    <w:p w:rsidR="003A2035" w:rsidRPr="003A2035" w:rsidRDefault="003A2035" w:rsidP="003A2035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35" w:rsidRPr="003A2035" w:rsidRDefault="003A2035" w:rsidP="003A2035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>Informacja o ofertach odrzuconych</w:t>
      </w:r>
    </w:p>
    <w:p w:rsidR="003A2035" w:rsidRPr="003A2035" w:rsidRDefault="003A2035" w:rsidP="003A20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sz w:val="24"/>
          <w:szCs w:val="24"/>
        </w:rPr>
        <w:t>Zgodnie z art. 92 ust. 1 pkt 2  ustawy informuję, że w przedmiotowym postępowaniu nie odrzucono żadnej oferty.</w:t>
      </w:r>
    </w:p>
    <w:p w:rsidR="003A2035" w:rsidRPr="003A2035" w:rsidRDefault="003A2035" w:rsidP="003A2035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>Informacja o wykonawcach wykluczonych</w:t>
      </w:r>
    </w:p>
    <w:p w:rsidR="003A2035" w:rsidRPr="003A2035" w:rsidRDefault="003A2035" w:rsidP="003A20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sz w:val="24"/>
          <w:szCs w:val="24"/>
        </w:rPr>
        <w:t>Zgodnie z art. 92 ust. 1 pkt 3 ustawy informuję, że z przedmiotowego postępowania nie wykluczono żadnego Wykonawcy.</w:t>
      </w:r>
    </w:p>
    <w:p w:rsidR="00850A15" w:rsidRDefault="00850A15" w:rsidP="003A2035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35" w:rsidRPr="003A2035" w:rsidRDefault="003A2035" w:rsidP="003A2035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>Informacja o terminie zawarcia umowy</w:t>
      </w:r>
    </w:p>
    <w:p w:rsidR="003A2035" w:rsidRPr="003A2035" w:rsidRDefault="003A2035" w:rsidP="003A203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Na podstawie art. Art. 92 ust. 1 pkt. 4 ustawy </w:t>
      </w:r>
      <w:r w:rsidRPr="003A2035">
        <w:rPr>
          <w:rFonts w:ascii="Times New Roman" w:eastAsia="Calibri" w:hAnsi="Times New Roman" w:cs="Times New Roman"/>
          <w:sz w:val="24"/>
          <w:szCs w:val="24"/>
        </w:rPr>
        <w:t>informuję, że</w:t>
      </w:r>
      <w:r w:rsidRPr="003A20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A2035">
        <w:rPr>
          <w:rFonts w:ascii="Times New Roman" w:eastAsia="Calibri" w:hAnsi="Times New Roman" w:cs="Times New Roman"/>
          <w:sz w:val="24"/>
          <w:szCs w:val="24"/>
        </w:rPr>
        <w:t>umowa może zostać zawarta po upływie terminów określonych w art. 94 ust. 2 pkt 3a.</w:t>
      </w:r>
    </w:p>
    <w:p w:rsidR="00850A15" w:rsidRDefault="00850A15" w:rsidP="002004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35" w:rsidRDefault="003A2035" w:rsidP="002004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035">
        <w:rPr>
          <w:rFonts w:ascii="Times New Roman" w:eastAsia="Calibri" w:hAnsi="Times New Roman" w:cs="Times New Roman"/>
          <w:b/>
          <w:sz w:val="24"/>
          <w:szCs w:val="24"/>
        </w:rPr>
        <w:t>Informacja o wyborze najkorzystniejszej oferty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zamieszczono:</w:t>
      </w:r>
    </w:p>
    <w:p w:rsidR="003A2035" w:rsidRPr="002004B3" w:rsidRDefault="003A2035" w:rsidP="003A203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004B3">
        <w:rPr>
          <w:rFonts w:ascii="Times New Roman" w:eastAsia="Calibri" w:hAnsi="Times New Roman" w:cs="Times New Roman"/>
          <w:sz w:val="24"/>
          <w:szCs w:val="24"/>
        </w:rPr>
        <w:t xml:space="preserve">Strona </w:t>
      </w:r>
      <w:r w:rsidR="002004B3" w:rsidRPr="002004B3">
        <w:rPr>
          <w:rFonts w:ascii="Times New Roman" w:eastAsia="Calibri" w:hAnsi="Times New Roman" w:cs="Times New Roman"/>
          <w:sz w:val="24"/>
          <w:szCs w:val="24"/>
        </w:rPr>
        <w:t>internetowa:</w:t>
      </w: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www.bip.sp139lodz.wikom.pl </w:t>
      </w: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4B3" w:rsidRDefault="002004B3" w:rsidP="003A203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004B3">
        <w:rPr>
          <w:rFonts w:ascii="Times New Roman" w:eastAsia="Calibri" w:hAnsi="Times New Roman" w:cs="Times New Roman"/>
          <w:sz w:val="24"/>
          <w:szCs w:val="24"/>
        </w:rPr>
        <w:t>Tablica ogłoszeń w siedzibie Zamawiającego:</w:t>
      </w: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Szkoła Podstawowa nr 139</w:t>
      </w: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92-116 Łódź</w:t>
      </w:r>
    </w:p>
    <w:p w:rsidR="009439B6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ul. Giewont 28 </w:t>
      </w: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12827">
        <w:rPr>
          <w:rFonts w:ascii="Times New Roman" w:eastAsia="Calibri" w:hAnsi="Times New Roman" w:cs="Times New Roman"/>
          <w:b/>
          <w:sz w:val="24"/>
          <w:szCs w:val="24"/>
        </w:rPr>
        <w:t>D</w:t>
      </w:r>
      <w:r>
        <w:rPr>
          <w:rFonts w:ascii="Times New Roman" w:eastAsia="Calibri" w:hAnsi="Times New Roman" w:cs="Times New Roman"/>
          <w:b/>
          <w:sz w:val="24"/>
          <w:szCs w:val="24"/>
        </w:rPr>
        <w:t>orota Kaźmierczyk</w:t>
      </w:r>
    </w:p>
    <w:p w:rsidR="002004B3" w:rsidRDefault="002004B3" w:rsidP="002004B3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Dyrektor Szkoły </w:t>
      </w:r>
      <w:r w:rsidR="00712827">
        <w:rPr>
          <w:rFonts w:ascii="Times New Roman" w:eastAsia="Calibri" w:hAnsi="Times New Roman" w:cs="Times New Roman"/>
          <w:b/>
          <w:sz w:val="24"/>
          <w:szCs w:val="24"/>
        </w:rPr>
        <w:t>Podstawowej nr 139</w:t>
      </w:r>
    </w:p>
    <w:p w:rsidR="00712827" w:rsidRDefault="00712827" w:rsidP="002004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im. Wojska Polskiego</w:t>
      </w:r>
    </w:p>
    <w:p w:rsidR="009439B6" w:rsidRDefault="009439B6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B6" w:rsidRDefault="009439B6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B6" w:rsidRDefault="009439B6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B6" w:rsidRDefault="009439B6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B6" w:rsidRDefault="009439B6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2" w:rsidRDefault="00E61622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2" w:rsidRDefault="00E61622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2" w:rsidRDefault="00E61622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2" w:rsidRDefault="00E61622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2" w:rsidRDefault="00E61622" w:rsidP="00DC6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622" w:rsidSect="00A01E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cd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0FD"/>
    <w:multiLevelType w:val="hybridMultilevel"/>
    <w:tmpl w:val="FCD8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5D"/>
    <w:rsid w:val="001E2A5D"/>
    <w:rsid w:val="002004B3"/>
    <w:rsid w:val="00242D64"/>
    <w:rsid w:val="00253AB6"/>
    <w:rsid w:val="003A2035"/>
    <w:rsid w:val="00494B32"/>
    <w:rsid w:val="005B5F19"/>
    <w:rsid w:val="005C7B8B"/>
    <w:rsid w:val="00624CE2"/>
    <w:rsid w:val="00712827"/>
    <w:rsid w:val="007263D8"/>
    <w:rsid w:val="00850A15"/>
    <w:rsid w:val="009439B6"/>
    <w:rsid w:val="00950111"/>
    <w:rsid w:val="00974746"/>
    <w:rsid w:val="00A01E2C"/>
    <w:rsid w:val="00B958A6"/>
    <w:rsid w:val="00C423D8"/>
    <w:rsid w:val="00DC491E"/>
    <w:rsid w:val="00DC644D"/>
    <w:rsid w:val="00E61622"/>
    <w:rsid w:val="00E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0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0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39.nstref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139@net-partn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3A3E-4BF2-46D1-810A-549CFC08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cp:lastPrinted>2013-11-13T14:46:00Z</cp:lastPrinted>
  <dcterms:created xsi:type="dcterms:W3CDTF">2015-12-04T13:21:00Z</dcterms:created>
  <dcterms:modified xsi:type="dcterms:W3CDTF">2015-12-04T13:21:00Z</dcterms:modified>
</cp:coreProperties>
</file>